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A8A" w:rsidRDefault="002A7A8A"/>
    <w:p w:rsidR="002A7A8A" w:rsidRDefault="002A7A8A">
      <w:pPr>
        <w:widowControl/>
        <w:adjustRightInd w:val="0"/>
        <w:snapToGrid w:val="0"/>
        <w:spacing w:line="500" w:lineRule="exact"/>
        <w:rPr>
          <w:rFonts w:ascii="黑体" w:eastAsia="黑体" w:hAnsi="黑体" w:cs="仿宋_GB2312"/>
          <w:sz w:val="44"/>
          <w:szCs w:val="44"/>
        </w:rPr>
      </w:pPr>
    </w:p>
    <w:p w:rsidR="002A7A8A" w:rsidRDefault="0072297F">
      <w:pPr>
        <w:widowControl/>
        <w:adjustRightInd w:val="0"/>
        <w:snapToGrid w:val="0"/>
        <w:spacing w:line="500" w:lineRule="exact"/>
        <w:ind w:firstLineChars="400" w:firstLine="1920"/>
        <w:rPr>
          <w:rFonts w:ascii="黑体" w:eastAsia="黑体" w:hAnsi="黑体" w:cs="仿宋_GB2312"/>
          <w:sz w:val="44"/>
          <w:szCs w:val="44"/>
        </w:rPr>
      </w:pPr>
      <w:r>
        <w:rPr>
          <w:rFonts w:ascii="黑体" w:eastAsia="黑体" w:hAnsi="黑体" w:cs="仿宋_GB2312" w:hint="eastAsia"/>
          <w:sz w:val="48"/>
          <w:szCs w:val="48"/>
        </w:rPr>
        <w:t>中国商标年会论坛清单</w:t>
      </w:r>
    </w:p>
    <w:p w:rsidR="002A7A8A" w:rsidRDefault="002A7A8A">
      <w:pPr>
        <w:widowControl/>
        <w:adjustRightInd w:val="0"/>
        <w:snapToGrid w:val="0"/>
        <w:spacing w:line="500" w:lineRule="exact"/>
        <w:rPr>
          <w:rFonts w:ascii="黑体" w:eastAsia="黑体" w:hAnsi="黑体" w:cs="仿宋_GB2312"/>
          <w:sz w:val="44"/>
          <w:szCs w:val="44"/>
        </w:rPr>
      </w:pP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主论坛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-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第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7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届中国品牌经济高峰论坛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2.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国际商标法律动态论坛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 xml:space="preserve"> 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3.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商标典型案例评析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论坛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4.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商标行政保护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局长论坛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5.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商标审查审理实务论坛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6.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公共服务司论坛</w:t>
      </w:r>
    </w:p>
    <w:p w:rsidR="002A7A8A" w:rsidRDefault="0072297F">
      <w:pPr>
        <w:widowControl/>
        <w:numPr>
          <w:ilvl w:val="255"/>
          <w:numId w:val="0"/>
        </w:numPr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7.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马德里商标国际注册圆桌会议</w:t>
      </w:r>
    </w:p>
    <w:p w:rsidR="002A7A8A" w:rsidRDefault="0072297F">
      <w:pPr>
        <w:widowControl/>
        <w:numPr>
          <w:ilvl w:val="255"/>
          <w:numId w:val="0"/>
        </w:numPr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8.INTA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论坛</w:t>
      </w:r>
    </w:p>
    <w:p w:rsidR="002A7A8A" w:rsidRDefault="0072297F">
      <w:pPr>
        <w:widowControl/>
        <w:numPr>
          <w:ilvl w:val="255"/>
          <w:numId w:val="0"/>
        </w:numPr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9.MARQUES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论坛</w:t>
      </w:r>
    </w:p>
    <w:p w:rsidR="002A7A8A" w:rsidRDefault="0072297F">
      <w:pPr>
        <w:widowControl/>
        <w:numPr>
          <w:ilvl w:val="255"/>
          <w:numId w:val="0"/>
        </w:numPr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10.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中日商标交流会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11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区域品牌发展市县长论坛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b/>
          <w:bCs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12.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中国上市公司品牌价值成长论坛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3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中国企业海外维权论坛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 xml:space="preserve"> 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14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发现地标之美论坛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15.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老字号商标品牌创新与发展论坛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16.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国际商标律师论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坛</w:t>
      </w:r>
    </w:p>
    <w:p w:rsidR="002A7A8A" w:rsidRDefault="0072297F">
      <w:pPr>
        <w:widowControl/>
        <w:spacing w:line="560" w:lineRule="exact"/>
        <w:rPr>
          <w:rFonts w:ascii="华文仿宋" w:eastAsia="华文仿宋" w:hAnsi="华文仿宋" w:cs="华文仿宋"/>
          <w:spacing w:val="7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17.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会员单位协办的沙龙</w:t>
      </w:r>
    </w:p>
    <w:p w:rsidR="002A7A8A" w:rsidRDefault="0072297F">
      <w:pPr>
        <w:rPr>
          <w:rFonts w:ascii="华文仿宋" w:eastAsia="华文仿宋" w:hAnsi="华文仿宋" w:cs="华文仿宋"/>
          <w:sz w:val="32"/>
          <w:szCs w:val="32"/>
        </w:rPr>
      </w:pP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18.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其他合作单位希望举办的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论坛</w:t>
      </w:r>
      <w:r w:rsidR="006E5A69">
        <w:rPr>
          <w:rFonts w:ascii="华文仿宋" w:eastAsia="华文仿宋" w:hAnsi="华文仿宋" w:cs="华文仿宋" w:hint="eastAsia"/>
          <w:spacing w:val="7"/>
          <w:sz w:val="32"/>
          <w:szCs w:val="32"/>
        </w:rPr>
        <w:t>和</w:t>
      </w:r>
      <w:r>
        <w:rPr>
          <w:rFonts w:ascii="华文仿宋" w:eastAsia="华文仿宋" w:hAnsi="华文仿宋" w:cs="华文仿宋" w:hint="eastAsia"/>
          <w:spacing w:val="7"/>
          <w:sz w:val="32"/>
          <w:szCs w:val="32"/>
        </w:rPr>
        <w:t>沙龙</w:t>
      </w:r>
    </w:p>
    <w:p w:rsidR="002A7A8A" w:rsidRDefault="002A7A8A">
      <w:pPr>
        <w:rPr>
          <w:rFonts w:ascii="华文仿宋" w:eastAsia="华文仿宋" w:hAnsi="华文仿宋" w:cs="华文仿宋"/>
          <w:sz w:val="32"/>
          <w:szCs w:val="32"/>
        </w:rPr>
      </w:pPr>
      <w:bookmarkStart w:id="0" w:name="_GoBack"/>
      <w:bookmarkEnd w:id="0"/>
    </w:p>
    <w:p w:rsidR="002A7A8A" w:rsidRDefault="002A7A8A">
      <w:pPr>
        <w:rPr>
          <w:rFonts w:ascii="华文仿宋" w:eastAsia="华文仿宋" w:hAnsi="华文仿宋" w:cs="华文仿宋"/>
          <w:sz w:val="32"/>
          <w:szCs w:val="32"/>
        </w:rPr>
      </w:pPr>
    </w:p>
    <w:p w:rsidR="002A7A8A" w:rsidRDefault="002A7A8A">
      <w:pPr>
        <w:rPr>
          <w:rFonts w:ascii="华文仿宋" w:eastAsia="华文仿宋" w:hAnsi="华文仿宋" w:cs="华文仿宋"/>
          <w:sz w:val="32"/>
          <w:szCs w:val="32"/>
        </w:rPr>
      </w:pPr>
    </w:p>
    <w:p w:rsidR="002A7A8A" w:rsidRDefault="002A7A8A">
      <w:pPr>
        <w:rPr>
          <w:rFonts w:ascii="华文仿宋" w:eastAsia="华文仿宋" w:hAnsi="华文仿宋" w:cs="华文仿宋"/>
          <w:sz w:val="32"/>
          <w:szCs w:val="32"/>
        </w:rPr>
      </w:pPr>
    </w:p>
    <w:sectPr w:rsidR="002A7A8A" w:rsidSect="002A7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25450"/>
    <w:rsid w:val="002A7A8A"/>
    <w:rsid w:val="00315582"/>
    <w:rsid w:val="006E5A69"/>
    <w:rsid w:val="0072297F"/>
    <w:rsid w:val="00725450"/>
    <w:rsid w:val="00C03266"/>
    <w:rsid w:val="00D66F86"/>
    <w:rsid w:val="03C924B6"/>
    <w:rsid w:val="04F80920"/>
    <w:rsid w:val="071360A2"/>
    <w:rsid w:val="073B604C"/>
    <w:rsid w:val="081268D3"/>
    <w:rsid w:val="082504A4"/>
    <w:rsid w:val="112354EA"/>
    <w:rsid w:val="16002B8F"/>
    <w:rsid w:val="192E49DB"/>
    <w:rsid w:val="1A702C73"/>
    <w:rsid w:val="1AA020B6"/>
    <w:rsid w:val="1CB57FE1"/>
    <w:rsid w:val="1DBE1CA5"/>
    <w:rsid w:val="2129295B"/>
    <w:rsid w:val="2785457F"/>
    <w:rsid w:val="2CA57977"/>
    <w:rsid w:val="30FA5201"/>
    <w:rsid w:val="34167885"/>
    <w:rsid w:val="40000BAA"/>
    <w:rsid w:val="41B70365"/>
    <w:rsid w:val="44EF03EC"/>
    <w:rsid w:val="456F662F"/>
    <w:rsid w:val="46A67EB9"/>
    <w:rsid w:val="4A2215F0"/>
    <w:rsid w:val="4B7C11E3"/>
    <w:rsid w:val="52AB7080"/>
    <w:rsid w:val="5C842748"/>
    <w:rsid w:val="5D343618"/>
    <w:rsid w:val="62D65F3C"/>
    <w:rsid w:val="65763C24"/>
    <w:rsid w:val="668C763A"/>
    <w:rsid w:val="704E3EAB"/>
    <w:rsid w:val="71042F1D"/>
    <w:rsid w:val="72D7260B"/>
    <w:rsid w:val="746907E9"/>
    <w:rsid w:val="76FB4DD4"/>
    <w:rsid w:val="7CDD68D1"/>
    <w:rsid w:val="7F396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A8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thinkpad</cp:lastModifiedBy>
  <cp:revision>5</cp:revision>
  <cp:lastPrinted>2020-09-18T02:01:00Z</cp:lastPrinted>
  <dcterms:created xsi:type="dcterms:W3CDTF">2020-06-09T01:56:00Z</dcterms:created>
  <dcterms:modified xsi:type="dcterms:W3CDTF">2020-09-24T10:55:00Z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