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7D39" w14:textId="77777777" w:rsidR="004B6F39" w:rsidRDefault="00000000">
      <w:pPr>
        <w:jc w:val="left"/>
      </w:pPr>
      <w:r>
        <w:rPr>
          <w:rFonts w:hint="eastAsia"/>
        </w:rPr>
        <w:t>附件二：</w:t>
      </w:r>
    </w:p>
    <w:p w14:paraId="0B85E6BA" w14:textId="77777777" w:rsidR="004B6F39" w:rsidRDefault="004B6F39">
      <w:pPr>
        <w:jc w:val="left"/>
      </w:pPr>
    </w:p>
    <w:p w14:paraId="2AF11A27" w14:textId="77777777" w:rsidR="004B6F39" w:rsidRDefault="004B6F39">
      <w:pPr>
        <w:jc w:val="left"/>
      </w:pPr>
    </w:p>
    <w:p w14:paraId="7E8526ED" w14:textId="77777777" w:rsidR="004B6F39" w:rsidRDefault="004B6F39">
      <w:pPr>
        <w:jc w:val="left"/>
      </w:pPr>
    </w:p>
    <w:p w14:paraId="55334D5B" w14:textId="77777777" w:rsidR="004B6F39" w:rsidRDefault="004B6F39">
      <w:pPr>
        <w:jc w:val="left"/>
      </w:pPr>
    </w:p>
    <w:p w14:paraId="2C2B6E42" w14:textId="77777777" w:rsidR="004B6F39" w:rsidRDefault="004B6F39">
      <w:pPr>
        <w:jc w:val="left"/>
      </w:pPr>
    </w:p>
    <w:p w14:paraId="1931976C" w14:textId="77777777" w:rsidR="004B6F39" w:rsidRDefault="004B6F39">
      <w:pPr>
        <w:jc w:val="left"/>
      </w:pPr>
    </w:p>
    <w:p w14:paraId="1E8ABB9D" w14:textId="77777777" w:rsidR="004B6F39" w:rsidRDefault="004B6F39">
      <w:pPr>
        <w:jc w:val="left"/>
      </w:pPr>
    </w:p>
    <w:p w14:paraId="4B4C4469" w14:textId="77777777" w:rsidR="004B6F39" w:rsidRDefault="004B6F39">
      <w:pPr>
        <w:jc w:val="left"/>
      </w:pPr>
    </w:p>
    <w:p w14:paraId="47E949D5" w14:textId="77777777" w:rsidR="004B6F39" w:rsidRDefault="00000000"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2021-2022商标代理典型案例</w:t>
      </w:r>
      <w:r>
        <w:rPr>
          <w:rFonts w:ascii="黑体" w:eastAsia="黑体" w:hint="eastAsia"/>
          <w:color w:val="000000"/>
          <w:sz w:val="44"/>
          <w:szCs w:val="44"/>
        </w:rPr>
        <w:t>评选</w:t>
      </w:r>
    </w:p>
    <w:p w14:paraId="5BC25A7A" w14:textId="77777777" w:rsidR="004B6F39" w:rsidRDefault="00000000"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申  报  书</w:t>
      </w:r>
    </w:p>
    <w:p w14:paraId="4A15DBF4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43A3ED1E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2CC6AB3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7725FD7C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77A818D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1C8C03D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D83989D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C827836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44A6A71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5E214B8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D419C01" w14:textId="77777777" w:rsidR="004B6F39" w:rsidRDefault="004B6F3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190A9EF1" w14:textId="77777777" w:rsidR="004B6F39" w:rsidRDefault="00000000">
      <w:pPr>
        <w:spacing w:line="560" w:lineRule="exact"/>
        <w:ind w:firstLineChars="50" w:firstLine="161"/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单位名称：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</w:t>
      </w:r>
      <w:r w:rsidRPr="00487A80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（盖章）</w:t>
      </w:r>
    </w:p>
    <w:p w14:paraId="2074EF0F" w14:textId="02FF3F28" w:rsidR="004B6F39" w:rsidRDefault="00000000" w:rsidP="005E7121">
      <w:pPr>
        <w:spacing w:line="560" w:lineRule="exact"/>
        <w:ind w:firstLineChars="500" w:firstLine="1606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申报日期：</w:t>
      </w:r>
      <w:r w:rsidR="005E712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  <w:u w:val="single"/>
        </w:rPr>
        <w:t xml:space="preserve">     </w:t>
      </w:r>
      <w:r w:rsidRPr="005E712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年</w:t>
      </w:r>
      <w:r w:rsidR="005E712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  <w:u w:val="single"/>
        </w:rPr>
        <w:t xml:space="preserve">     </w:t>
      </w:r>
      <w:r w:rsidRPr="005E712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  <w:u w:val="single"/>
        </w:rPr>
        <w:t xml:space="preserve">     </w:t>
      </w:r>
      <w:r w:rsidRPr="005E712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日</w:t>
      </w:r>
    </w:p>
    <w:p w14:paraId="611CA049" w14:textId="223DFEAB" w:rsidR="005E7121" w:rsidRDefault="005E7121" w:rsidP="005E7121">
      <w:pPr>
        <w:spacing w:line="560" w:lineRule="exact"/>
        <w:ind w:firstLineChars="500" w:firstLine="1606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</w:p>
    <w:p w14:paraId="3F5F9A0C" w14:textId="51A5937A" w:rsidR="005E7121" w:rsidRDefault="005E7121" w:rsidP="005E7121">
      <w:pPr>
        <w:spacing w:line="560" w:lineRule="exact"/>
        <w:ind w:firstLineChars="500" w:firstLine="1606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</w:p>
    <w:p w14:paraId="58179658" w14:textId="1BEFA4CF" w:rsidR="005E7121" w:rsidRDefault="005E7121" w:rsidP="005E7121">
      <w:pPr>
        <w:spacing w:line="560" w:lineRule="exact"/>
        <w:ind w:firstLineChars="500" w:firstLine="1606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</w:p>
    <w:p w14:paraId="53924FD2" w14:textId="77777777" w:rsidR="005E7121" w:rsidRDefault="005E7121" w:rsidP="005E7121">
      <w:pPr>
        <w:spacing w:line="560" w:lineRule="exact"/>
        <w:ind w:firstLineChars="500" w:firstLine="1606"/>
        <w:rPr>
          <w:rFonts w:ascii="仿宋_GB2312" w:eastAsia="仿宋_GB2312" w:hAnsi="宋体" w:cs="宋体"/>
          <w:b/>
          <w:bCs/>
          <w:color w:val="000000"/>
          <w:sz w:val="32"/>
          <w:szCs w:val="32"/>
          <w:u w:val="single"/>
        </w:rPr>
      </w:pPr>
    </w:p>
    <w:tbl>
      <w:tblPr>
        <w:tblW w:w="8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287"/>
      </w:tblGrid>
      <w:tr w:rsidR="004B6F39" w14:paraId="489EE8D7" w14:textId="77777777">
        <w:trPr>
          <w:trHeight w:val="567"/>
        </w:trPr>
        <w:tc>
          <w:tcPr>
            <w:tcW w:w="8375" w:type="dxa"/>
            <w:gridSpan w:val="2"/>
            <w:vAlign w:val="center"/>
          </w:tcPr>
          <w:p w14:paraId="4103C4BA" w14:textId="77777777" w:rsidR="004B6F39" w:rsidRDefault="00000000">
            <w:pPr>
              <w:tabs>
                <w:tab w:val="left" w:pos="408"/>
              </w:tabs>
              <w:spacing w:line="560" w:lineRule="exact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lastRenderedPageBreak/>
              <w:t>一、申报单位情况</w:t>
            </w:r>
          </w:p>
        </w:tc>
      </w:tr>
      <w:tr w:rsidR="004B6F39" w14:paraId="3B1DCA48" w14:textId="77777777">
        <w:trPr>
          <w:trHeight w:val="567"/>
        </w:trPr>
        <w:tc>
          <w:tcPr>
            <w:tcW w:w="2088" w:type="dxa"/>
            <w:vAlign w:val="center"/>
          </w:tcPr>
          <w:p w14:paraId="13574EB5" w14:textId="77777777" w:rsidR="004B6F39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6287" w:type="dxa"/>
            <w:vAlign w:val="center"/>
          </w:tcPr>
          <w:p w14:paraId="17733DFD" w14:textId="77777777" w:rsidR="004B6F39" w:rsidRDefault="004B6F3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13D8BE15" w14:textId="77777777">
        <w:trPr>
          <w:trHeight w:val="567"/>
        </w:trPr>
        <w:tc>
          <w:tcPr>
            <w:tcW w:w="2088" w:type="dxa"/>
            <w:vAlign w:val="center"/>
          </w:tcPr>
          <w:p w14:paraId="00E60EEA" w14:textId="77777777" w:rsidR="004B6F39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6287" w:type="dxa"/>
            <w:vAlign w:val="center"/>
          </w:tcPr>
          <w:p w14:paraId="14D6E9EC" w14:textId="77777777" w:rsidR="004B6F39" w:rsidRDefault="004B6F3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37CA5E33" w14:textId="77777777">
        <w:trPr>
          <w:trHeight w:val="567"/>
        </w:trPr>
        <w:tc>
          <w:tcPr>
            <w:tcW w:w="2088" w:type="dxa"/>
            <w:vAlign w:val="center"/>
          </w:tcPr>
          <w:p w14:paraId="7D00E535" w14:textId="77777777" w:rsidR="004B6F39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联 系 人</w:t>
            </w:r>
          </w:p>
        </w:tc>
        <w:tc>
          <w:tcPr>
            <w:tcW w:w="6287" w:type="dxa"/>
            <w:vAlign w:val="center"/>
          </w:tcPr>
          <w:p w14:paraId="266625F1" w14:textId="77777777" w:rsidR="004B6F39" w:rsidRDefault="004B6F3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0890C9FB" w14:textId="77777777">
        <w:trPr>
          <w:trHeight w:val="567"/>
        </w:trPr>
        <w:tc>
          <w:tcPr>
            <w:tcW w:w="2088" w:type="dxa"/>
            <w:vAlign w:val="center"/>
          </w:tcPr>
          <w:p w14:paraId="698CA796" w14:textId="77777777" w:rsidR="004B6F39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6287" w:type="dxa"/>
            <w:vAlign w:val="center"/>
          </w:tcPr>
          <w:p w14:paraId="54061642" w14:textId="77777777" w:rsidR="004B6F39" w:rsidRDefault="004B6F3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1C566502" w14:textId="77777777">
        <w:trPr>
          <w:trHeight w:val="567"/>
        </w:trPr>
        <w:tc>
          <w:tcPr>
            <w:tcW w:w="2088" w:type="dxa"/>
            <w:vAlign w:val="center"/>
          </w:tcPr>
          <w:p w14:paraId="35A15A28" w14:textId="48C6CD5D" w:rsidR="004B6F39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32"/>
              </w:rPr>
              <w:t xml:space="preserve">    箱</w:t>
            </w:r>
          </w:p>
        </w:tc>
        <w:tc>
          <w:tcPr>
            <w:tcW w:w="6287" w:type="dxa"/>
            <w:vAlign w:val="center"/>
          </w:tcPr>
          <w:p w14:paraId="0A0C7E4F" w14:textId="77777777" w:rsidR="004B6F39" w:rsidRDefault="004B6F3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41D4B6CF" w14:textId="77777777">
        <w:trPr>
          <w:trHeight w:val="567"/>
        </w:trPr>
        <w:tc>
          <w:tcPr>
            <w:tcW w:w="8375" w:type="dxa"/>
            <w:gridSpan w:val="2"/>
            <w:vAlign w:val="center"/>
          </w:tcPr>
          <w:p w14:paraId="396DBC11" w14:textId="0DC13810" w:rsidR="004B6F39" w:rsidRDefault="00000000">
            <w:pPr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二、生效法律文书（扫描</w:t>
            </w:r>
            <w:r w:rsidR="005E7121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件</w:t>
            </w:r>
            <w:r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电子版，请另附页）</w:t>
            </w:r>
          </w:p>
        </w:tc>
      </w:tr>
      <w:tr w:rsidR="004B6F39" w14:paraId="03D7BF05" w14:textId="77777777">
        <w:trPr>
          <w:trHeight w:val="9390"/>
        </w:trPr>
        <w:tc>
          <w:tcPr>
            <w:tcW w:w="8375" w:type="dxa"/>
            <w:gridSpan w:val="2"/>
            <w:vAlign w:val="center"/>
          </w:tcPr>
          <w:p w14:paraId="18760CDA" w14:textId="77777777" w:rsidR="004B6F39" w:rsidRDefault="004B6F39">
            <w:pPr>
              <w:wordWrap w:val="0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4B6F39" w14:paraId="621249BD" w14:textId="77777777">
        <w:trPr>
          <w:trHeight w:val="13747"/>
        </w:trPr>
        <w:tc>
          <w:tcPr>
            <w:tcW w:w="8375" w:type="dxa"/>
            <w:gridSpan w:val="2"/>
          </w:tcPr>
          <w:p w14:paraId="06C7E2A9" w14:textId="5F9EC821" w:rsidR="004B6F39" w:rsidRDefault="00000000">
            <w:pPr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lastRenderedPageBreak/>
              <w:t>三、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案件的基本情况</w:t>
            </w:r>
            <w:r w:rsidR="005E7121">
              <w:rPr>
                <w:rFonts w:ascii="黑体" w:eastAsia="黑体" w:hint="eastAsia"/>
                <w:color w:val="000000"/>
                <w:sz w:val="28"/>
                <w:szCs w:val="28"/>
              </w:rPr>
              <w:t>介绍</w:t>
            </w:r>
            <w:r w:rsidR="00B44E38">
              <w:rPr>
                <w:rFonts w:ascii="黑体" w:eastAsia="黑体" w:hint="eastAsia"/>
                <w:color w:val="000000"/>
                <w:sz w:val="28"/>
                <w:szCs w:val="28"/>
              </w:rPr>
              <w:t>和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典型意义</w:t>
            </w:r>
            <w:r w:rsidR="005E7121">
              <w:rPr>
                <w:rFonts w:ascii="黑体" w:eastAsia="黑体" w:hint="eastAsia"/>
                <w:color w:val="000000"/>
                <w:sz w:val="28"/>
                <w:szCs w:val="28"/>
              </w:rPr>
              <w:t>分析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（每个案件不多于2000字）</w:t>
            </w:r>
          </w:p>
          <w:p w14:paraId="3D4F1794" w14:textId="77777777" w:rsidR="004B6F39" w:rsidRDefault="004B6F39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1E486CB9" w14:textId="77777777" w:rsidR="004B6F39" w:rsidRDefault="00000000">
            <w:pPr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（1）案件基本情况介绍（基本事实+争议焦点+裁判结果）</w:t>
            </w:r>
          </w:p>
          <w:p w14:paraId="5B7FB485" w14:textId="6050ED61" w:rsidR="004B6F39" w:rsidRDefault="00000000">
            <w:pPr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（2）典型意义分析（法律意义、社会意义、代理技巧、</w:t>
            </w:r>
            <w:r w:rsidR="00B44E38">
              <w:rPr>
                <w:rFonts w:ascii="黑体" w:eastAsia="黑体" w:hint="eastAsia"/>
                <w:color w:val="000000"/>
                <w:sz w:val="28"/>
                <w:szCs w:val="28"/>
              </w:rPr>
              <w:t>办案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心得等）</w:t>
            </w:r>
          </w:p>
          <w:p w14:paraId="419F8C00" w14:textId="77777777" w:rsidR="004B6F39" w:rsidRDefault="004B6F39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20CABF0F" w14:textId="77777777" w:rsidR="004B6F39" w:rsidRDefault="004B6F39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1D105ADF" w14:textId="77777777" w:rsidR="004B6F39" w:rsidRDefault="004B6F39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177AEE3D" w14:textId="77777777" w:rsidR="004B6F39" w:rsidRDefault="00000000">
            <w:pPr>
              <w:jc w:val="righ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（可另附页）</w:t>
            </w:r>
          </w:p>
        </w:tc>
      </w:tr>
    </w:tbl>
    <w:p w14:paraId="72A3BE9C" w14:textId="77777777" w:rsidR="004B6F39" w:rsidRDefault="004B6F39">
      <w:pPr>
        <w:rPr>
          <w:vertAlign w:val="superscript"/>
        </w:rPr>
      </w:pPr>
    </w:p>
    <w:sectPr w:rsidR="004B6F39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9D39" w14:textId="77777777" w:rsidR="001737FA" w:rsidRDefault="001737FA" w:rsidP="005E7121">
      <w:r>
        <w:separator/>
      </w:r>
    </w:p>
  </w:endnote>
  <w:endnote w:type="continuationSeparator" w:id="0">
    <w:p w14:paraId="1487A9EE" w14:textId="77777777" w:rsidR="001737FA" w:rsidRDefault="001737FA" w:rsidP="005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E818" w14:textId="77777777" w:rsidR="001737FA" w:rsidRDefault="001737FA" w:rsidP="005E7121">
      <w:r>
        <w:separator/>
      </w:r>
    </w:p>
  </w:footnote>
  <w:footnote w:type="continuationSeparator" w:id="0">
    <w:p w14:paraId="36E3A2F4" w14:textId="77777777" w:rsidR="001737FA" w:rsidRDefault="001737FA" w:rsidP="005E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CF29D5"/>
    <w:rsid w:val="001737FA"/>
    <w:rsid w:val="00487A80"/>
    <w:rsid w:val="004B6F39"/>
    <w:rsid w:val="005E7121"/>
    <w:rsid w:val="009D5DCF"/>
    <w:rsid w:val="00B44E38"/>
    <w:rsid w:val="00C40046"/>
    <w:rsid w:val="00DC2D67"/>
    <w:rsid w:val="05E73FD7"/>
    <w:rsid w:val="13FB5A81"/>
    <w:rsid w:val="14A845BA"/>
    <w:rsid w:val="14D40A38"/>
    <w:rsid w:val="17CF29D5"/>
    <w:rsid w:val="1DAE008C"/>
    <w:rsid w:val="20A51381"/>
    <w:rsid w:val="26425EBB"/>
    <w:rsid w:val="285D6A96"/>
    <w:rsid w:val="28CE6B29"/>
    <w:rsid w:val="3CA67572"/>
    <w:rsid w:val="45CE3C76"/>
    <w:rsid w:val="4DCC1888"/>
    <w:rsid w:val="4EDB2F7D"/>
    <w:rsid w:val="4FFD6182"/>
    <w:rsid w:val="55D145D9"/>
    <w:rsid w:val="55D944B8"/>
    <w:rsid w:val="5C6C3ABF"/>
    <w:rsid w:val="609A4104"/>
    <w:rsid w:val="72260979"/>
    <w:rsid w:val="7C5E09AE"/>
    <w:rsid w:val="7F3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9DF11"/>
  <w15:docId w15:val="{2533539E-C027-45FE-A4F9-641ED606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7121"/>
    <w:rPr>
      <w:rFonts w:ascii="Calibri" w:eastAsiaTheme="minorEastAsia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5E7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7121"/>
    <w:rPr>
      <w:rFonts w:ascii="Calibri" w:eastAsiaTheme="minorEastAsia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Ken Guo</cp:lastModifiedBy>
  <cp:revision>4</cp:revision>
  <cp:lastPrinted>2021-07-06T06:22:00Z</cp:lastPrinted>
  <dcterms:created xsi:type="dcterms:W3CDTF">2016-07-12T06:07:00Z</dcterms:created>
  <dcterms:modified xsi:type="dcterms:W3CDTF">2022-10-08T03:40:00Z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E135788CD8D34BBFA99D0AC309EF2A66</vt:lpwstr>
  </property>
</Properties>
</file>